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4601" w14:textId="77777777" w:rsidR="00CB05E1" w:rsidRPr="00CB05E1" w:rsidRDefault="00CB05E1" w:rsidP="00CB05E1">
      <w:pPr>
        <w:tabs>
          <w:tab w:val="left" w:pos="993"/>
          <w:tab w:val="left" w:pos="4962"/>
        </w:tabs>
        <w:jc w:val="left"/>
        <w:rPr>
          <w:rFonts w:ascii="TH SarabunPSK" w:eastAsia="SimSun" w:hAnsi="TH SarabunPSK" w:cs="TH SarabunPSK"/>
          <w:sz w:val="24"/>
          <w:lang w:eastAsia="zh-CN"/>
        </w:rPr>
      </w:pPr>
      <w:r w:rsidRPr="00CB05E1">
        <w:rPr>
          <w:rFonts w:ascii="TH SarabunPSK" w:eastAsia="SimSun" w:hAnsi="TH SarabunPSK" w:cs="TH SarabunPSK"/>
          <w:noProof/>
          <w:sz w:val="40"/>
          <w:szCs w:val="40"/>
          <w:lang w:eastAsia="zh-CN"/>
        </w:rPr>
        <w:drawing>
          <wp:inline distT="0" distB="0" distL="0" distR="0" wp14:anchorId="6968CD29" wp14:editId="74939913">
            <wp:extent cx="540000" cy="627907"/>
            <wp:effectExtent l="0" t="0" r="0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2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5E1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ab/>
        <w:t xml:space="preserve">                           </w:t>
      </w:r>
      <w:r w:rsidRPr="00CB05E1">
        <w:rPr>
          <w:rFonts w:ascii="TH SarabunPSK" w:eastAsia="SimSun" w:hAnsi="TH SarabunPSK" w:cs="TH SarabunPSK"/>
          <w:b/>
          <w:bCs/>
          <w:sz w:val="52"/>
          <w:szCs w:val="52"/>
          <w:cs/>
          <w:lang w:eastAsia="zh-CN"/>
        </w:rPr>
        <w:t>บันทึกข้อความ</w:t>
      </w:r>
      <w:r w:rsidRPr="00CB05E1">
        <w:rPr>
          <w:rFonts w:ascii="TH SarabunPSK" w:eastAsia="SimSun" w:hAnsi="TH SarabunPSK" w:cs="TH SarabunPSK"/>
          <w:sz w:val="32"/>
          <w:szCs w:val="40"/>
          <w:cs/>
          <w:lang w:eastAsia="zh-CN"/>
        </w:rPr>
        <w:t xml:space="preserve">                                  </w:t>
      </w:r>
    </w:p>
    <w:p w14:paraId="42AF88E0" w14:textId="77777777" w:rsidR="00CB05E1" w:rsidRPr="00CB05E1" w:rsidRDefault="00CB05E1" w:rsidP="00CB05E1">
      <w:pPr>
        <w:jc w:val="left"/>
        <w:rPr>
          <w:rFonts w:ascii="TH SarabunPSK" w:hAnsi="TH SarabunPSK" w:cs="TH SarabunPSK"/>
          <w:sz w:val="32"/>
          <w:szCs w:val="32"/>
          <w:u w:val="dotted"/>
          <w:cs/>
        </w:rPr>
      </w:pPr>
      <w:r w:rsidRPr="00CB05E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CB05E1">
        <w:rPr>
          <w:rFonts w:ascii="TH SarabunPSK" w:hAnsi="TH SarabunPSK" w:cs="TH SarabunPSK"/>
          <w:sz w:val="32"/>
          <w:szCs w:val="32"/>
          <w:cs/>
        </w:rPr>
        <w:t>โทร.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CB05E1">
        <w:rPr>
          <w:rFonts w:ascii="TH SarabunPSK" w:hAnsi="TH SarabunPSK" w:cs="TH SarabunPSK"/>
          <w:sz w:val="32"/>
          <w:szCs w:val="32"/>
          <w:u w:val="dotted"/>
        </w:rPr>
        <w:t xml:space="preserve">                       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Pr="00CB05E1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6322E485" w14:textId="77777777" w:rsidR="00CB05E1" w:rsidRPr="00CB05E1" w:rsidRDefault="00CB05E1" w:rsidP="00CB05E1">
      <w:pPr>
        <w:jc w:val="left"/>
        <w:rPr>
          <w:rFonts w:ascii="TH SarabunPSK" w:hAnsi="TH SarabunPSK" w:cs="TH SarabunPSK"/>
          <w:sz w:val="32"/>
          <w:szCs w:val="32"/>
        </w:rPr>
      </w:pPr>
      <w:r w:rsidRPr="00CB05E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B05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B05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CB05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Pr="00CB05E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9D52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D041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Pr="00CB05E1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4CA5B8C7" w14:textId="1AB963F8" w:rsidR="00CB05E1" w:rsidRPr="00CB05E1" w:rsidRDefault="00CB05E1" w:rsidP="00D04109">
      <w:pPr>
        <w:ind w:right="-46"/>
        <w:jc w:val="left"/>
        <w:rPr>
          <w:rFonts w:ascii="TH SarabunPSK" w:hAnsi="TH SarabunPSK" w:cs="TH SarabunPSK"/>
          <w:sz w:val="12"/>
          <w:szCs w:val="12"/>
          <w:cs/>
        </w:rPr>
      </w:pPr>
      <w:r w:rsidRPr="00CB05E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F5455" w:rsidRPr="00A83F23">
        <w:rPr>
          <w:rFonts w:ascii="TH SarabunIT๙" w:hAnsi="TH SarabunIT๙" w:cs="TH SarabunIT๙"/>
          <w:sz w:val="32"/>
          <w:szCs w:val="32"/>
          <w:cs/>
        </w:rPr>
        <w:t>แบบแจ้งไม่พบข้อค้นพบใหม่จากงานวิจัย</w:t>
      </w:r>
      <w:r w:rsidR="005F5455">
        <w:rPr>
          <w:rFonts w:ascii="TH SarabunIT๙" w:hAnsi="TH SarabunIT๙" w:cs="TH SarabunIT๙" w:hint="cs"/>
          <w:sz w:val="32"/>
          <w:szCs w:val="32"/>
          <w:cs/>
        </w:rPr>
        <w:t>และนวัตกรรม</w:t>
      </w:r>
      <w:r w:rsidR="00D041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F54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D041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52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041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1B1B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041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D04109" w:rsidRPr="00D0410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Pr="00CB05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</w:p>
    <w:p w14:paraId="0CAE8ACE" w14:textId="77777777" w:rsidR="006A5951" w:rsidRDefault="00CB05E1" w:rsidP="00D04109">
      <w:pPr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CB05E1">
        <w:rPr>
          <w:rFonts w:ascii="TH SarabunPSK" w:hAnsi="TH SarabunPSK" w:cs="TH SarabunPSK"/>
          <w:sz w:val="32"/>
          <w:szCs w:val="32"/>
          <w:cs/>
        </w:rPr>
        <w:t>เรียน</w:t>
      </w:r>
      <w:r w:rsidR="00D04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5951">
        <w:rPr>
          <w:rFonts w:ascii="TH SarabunPSK" w:hAnsi="TH SarabunPSK" w:cs="TH SarabunPSK" w:hint="cs"/>
          <w:sz w:val="32"/>
          <w:szCs w:val="32"/>
          <w:cs/>
        </w:rPr>
        <w:t xml:space="preserve">อธิการบดีมหาวิทยาลัยราชภัฏเชียงราย </w:t>
      </w:r>
    </w:p>
    <w:p w14:paraId="1F0FB284" w14:textId="77777777" w:rsidR="006A5951" w:rsidRPr="006A5951" w:rsidRDefault="006A5951" w:rsidP="006A5951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057B9D04" w14:textId="49815490" w:rsidR="001B1BA8" w:rsidRDefault="006A5951" w:rsidP="001B1BA8">
      <w:pPr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A595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B1B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597E30" w:rsidRPr="006A5951">
        <w:rPr>
          <w:rFonts w:ascii="TH SarabunPSK" w:hAnsi="TH SarabunPSK" w:cs="TH SarabunPSK"/>
          <w:sz w:val="32"/>
          <w:szCs w:val="32"/>
          <w:cs/>
        </w:rPr>
        <w:t>.</w:t>
      </w:r>
      <w:r w:rsidR="00D04109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1B1B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="00D04109"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Pr="006A5951">
        <w:rPr>
          <w:rFonts w:ascii="TH SarabunPSK" w:hAnsi="TH SarabunPSK" w:cs="TH SarabunPSK"/>
          <w:sz w:val="32"/>
          <w:szCs w:val="32"/>
          <w:cs/>
        </w:rPr>
        <w:t>ทุน</w:t>
      </w:r>
      <w:r w:rsidR="00D04109">
        <w:rPr>
          <w:rFonts w:ascii="TH SarabunPSK" w:hAnsi="TH SarabunPSK" w:cs="TH SarabunPSK" w:hint="cs"/>
          <w:sz w:val="32"/>
          <w:szCs w:val="32"/>
          <w:cs/>
        </w:rPr>
        <w:t>จากกองทุนสนับสนุนงานวิจัยเพื่อการพัฒนา ประจำป</w:t>
      </w:r>
      <w:r w:rsidR="00171019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D04109">
        <w:rPr>
          <w:rFonts w:ascii="TH SarabunPSK" w:hAnsi="TH SarabunPSK" w:cs="TH SarabunPSK" w:hint="cs"/>
          <w:sz w:val="32"/>
          <w:szCs w:val="32"/>
          <w:cs/>
        </w:rPr>
        <w:t>งบประมาณ พ.ศ.........</w:t>
      </w:r>
      <w:r w:rsidRPr="006A5951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1B1B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6A5951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1B1B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6A5951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="001B1B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="009D523B">
        <w:rPr>
          <w:rFonts w:ascii="TH SarabunPSK" w:hAnsi="TH SarabunPSK" w:cs="TH SarabunPSK"/>
          <w:sz w:val="32"/>
          <w:szCs w:val="32"/>
        </w:rPr>
        <w:t xml:space="preserve">   </w:t>
      </w:r>
      <w:r w:rsidRPr="006A5951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597E30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1B1BA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97E30">
        <w:rPr>
          <w:rFonts w:ascii="TH SarabunPSK" w:hAnsi="TH SarabunPSK" w:cs="TH SarabunPSK" w:hint="cs"/>
          <w:sz w:val="32"/>
          <w:szCs w:val="32"/>
          <w:cs/>
        </w:rPr>
        <w:t>ไม่พบข้อค้นพบใหม่จากงานวิจัยดังกล่าว</w:t>
      </w:r>
      <w:r w:rsidR="001B1BA8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เนื่องจาก........</w:t>
      </w:r>
      <w:r w:rsidR="001B1B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2087A50" w14:textId="77777777" w:rsidR="001B1BA8" w:rsidRDefault="001B1BA8" w:rsidP="001B1BA8">
      <w:pPr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2D37D6BB" w14:textId="535F2E2F" w:rsidR="006A7531" w:rsidRDefault="00051D60" w:rsidP="001B1BA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235A1E5" w14:textId="77777777" w:rsidR="00051D60" w:rsidRDefault="00051D60" w:rsidP="006A5951">
      <w:pPr>
        <w:jc w:val="left"/>
        <w:rPr>
          <w:rFonts w:ascii="TH SarabunPSK" w:hAnsi="TH SarabunPSK" w:cs="TH SarabunPSK"/>
          <w:sz w:val="32"/>
          <w:szCs w:val="32"/>
        </w:rPr>
      </w:pPr>
    </w:p>
    <w:p w14:paraId="6E909F7C" w14:textId="77777777" w:rsidR="006A7531" w:rsidRDefault="006A7531" w:rsidP="006A5951">
      <w:pPr>
        <w:jc w:val="left"/>
        <w:rPr>
          <w:rFonts w:ascii="TH SarabunPSK" w:hAnsi="TH SarabunPSK" w:cs="TH SarabunPSK"/>
          <w:sz w:val="32"/>
          <w:szCs w:val="32"/>
        </w:rPr>
      </w:pPr>
    </w:p>
    <w:p w14:paraId="3D435B52" w14:textId="77777777" w:rsidR="006A5951" w:rsidRPr="006A5951" w:rsidRDefault="006A5951" w:rsidP="00051D60">
      <w:pPr>
        <w:ind w:left="5040"/>
        <w:jc w:val="left"/>
        <w:rPr>
          <w:rFonts w:ascii="TH SarabunPSK" w:hAnsi="TH SarabunPSK" w:cs="TH SarabunPSK"/>
          <w:sz w:val="32"/>
          <w:szCs w:val="32"/>
        </w:rPr>
      </w:pPr>
      <w:r w:rsidRPr="006A595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14:paraId="215A0181" w14:textId="77777777" w:rsidR="00597E30" w:rsidRDefault="00051D60" w:rsidP="00597E30">
      <w:pPr>
        <w:ind w:left="43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6A5951" w:rsidRPr="006A5951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  <w:r w:rsidR="00597E3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8E30CA4" w14:textId="69E583D0" w:rsidR="006A5951" w:rsidRDefault="00597E30" w:rsidP="00597E30">
      <w:pPr>
        <w:ind w:left="43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หัวหน้าโครงการวิจัย</w:t>
      </w:r>
    </w:p>
    <w:p w14:paraId="6FF079EA" w14:textId="77777777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</w:p>
    <w:p w14:paraId="526BC05F" w14:textId="77777777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</w:p>
    <w:p w14:paraId="7C1C1189" w14:textId="77777777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</w:p>
    <w:p w14:paraId="4BA43352" w14:textId="77777777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</w:p>
    <w:p w14:paraId="5BD773F5" w14:textId="1CA35E97" w:rsidR="001B1BA8" w:rsidRP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  <w:r w:rsidRPr="001B1BA8">
        <w:rPr>
          <w:rFonts w:ascii="TH SarabunPSK" w:hAnsi="TH SarabunPSK" w:cs="TH SarabunPSK" w:hint="cs"/>
          <w:sz w:val="32"/>
          <w:szCs w:val="32"/>
          <w:cs/>
        </w:rPr>
        <w:t>เรียน  อธิการบดี</w:t>
      </w:r>
    </w:p>
    <w:p w14:paraId="7461AEE3" w14:textId="067DFC45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00B3647D" w14:textId="7B55BCC6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335417D4" w14:textId="7034DD3D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3FB25453" w14:textId="5E6B2DBE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72571C76" w14:textId="54076241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06DF0B98" w14:textId="77777777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70E4A62" w14:textId="772CA5BC" w:rsidR="001B1BA8" w:rsidRDefault="001B1BA8" w:rsidP="001B1BA8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เพื่อโปรดพิจารณา</w:t>
      </w:r>
    </w:p>
    <w:p w14:paraId="6A3D3CEC" w14:textId="77777777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</w:p>
    <w:p w14:paraId="094D57C4" w14:textId="77777777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</w:p>
    <w:p w14:paraId="26F2A3DD" w14:textId="751D95E8" w:rsidR="001B1BA8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14:paraId="08B878A1" w14:textId="2D639356" w:rsidR="001B1BA8" w:rsidRPr="006A5951" w:rsidRDefault="001B1BA8" w:rsidP="001B1BA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คณบดี.......................................................</w:t>
      </w:r>
    </w:p>
    <w:sectPr w:rsidR="001B1BA8" w:rsidRPr="006A5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51"/>
    <w:rsid w:val="00051D60"/>
    <w:rsid w:val="00171019"/>
    <w:rsid w:val="001B1BA8"/>
    <w:rsid w:val="004331D6"/>
    <w:rsid w:val="004A0235"/>
    <w:rsid w:val="00522793"/>
    <w:rsid w:val="00585579"/>
    <w:rsid w:val="00597E30"/>
    <w:rsid w:val="005C7EC5"/>
    <w:rsid w:val="005F5455"/>
    <w:rsid w:val="00621EBA"/>
    <w:rsid w:val="006A5951"/>
    <w:rsid w:val="006A7531"/>
    <w:rsid w:val="0072327E"/>
    <w:rsid w:val="007A2588"/>
    <w:rsid w:val="007C0487"/>
    <w:rsid w:val="00852A59"/>
    <w:rsid w:val="009D523B"/>
    <w:rsid w:val="00A94F0E"/>
    <w:rsid w:val="00CB05E1"/>
    <w:rsid w:val="00CC0EF1"/>
    <w:rsid w:val="00D04109"/>
    <w:rsid w:val="00E3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BC61"/>
  <w15:chartTrackingRefBased/>
  <w15:docId w15:val="{CBC1325C-0FC4-4067-B987-1478A5DA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witchulada tachapitu</cp:lastModifiedBy>
  <cp:revision>5</cp:revision>
  <dcterms:created xsi:type="dcterms:W3CDTF">2024-12-17T02:47:00Z</dcterms:created>
  <dcterms:modified xsi:type="dcterms:W3CDTF">2024-12-17T07:25:00Z</dcterms:modified>
</cp:coreProperties>
</file>